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A8" w:rsidRDefault="00BC29A8" w:rsidP="00BC29A8">
      <w:pPr>
        <w:spacing w:after="0" w:line="240" w:lineRule="auto"/>
        <w:ind w:left="8647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УТВЕРЖДАЮ</w:t>
      </w:r>
    </w:p>
    <w:p w:rsidR="00BC29A8" w:rsidRDefault="00BC29A8" w:rsidP="00BC29A8">
      <w:pPr>
        <w:spacing w:after="0" w:line="240" w:lineRule="auto"/>
        <w:ind w:left="86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Председатель комитета общего и профессионального</w:t>
      </w:r>
    </w:p>
    <w:p w:rsidR="00BC29A8" w:rsidRDefault="00BC29A8" w:rsidP="00BC29A8">
      <w:pPr>
        <w:spacing w:after="0" w:line="240" w:lineRule="auto"/>
        <w:ind w:left="86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Ленинградской области</w:t>
      </w:r>
    </w:p>
    <w:p w:rsidR="00BC29A8" w:rsidRDefault="00BC29A8" w:rsidP="00BC29A8">
      <w:pPr>
        <w:spacing w:after="0" w:line="240" w:lineRule="auto"/>
        <w:ind w:left="8647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</w:rPr>
        <w:t>Реброва В.И.</w:t>
      </w:r>
    </w:p>
    <w:p w:rsidR="00BC29A8" w:rsidRDefault="00BC29A8" w:rsidP="00BC29A8">
      <w:pPr>
        <w:spacing w:before="120" w:after="0" w:line="240" w:lineRule="auto"/>
        <w:ind w:left="86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BC29A8" w:rsidRDefault="00BC29A8" w:rsidP="00BC29A8">
      <w:pPr>
        <w:spacing w:after="0" w:line="240" w:lineRule="auto"/>
        <w:ind w:left="8647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(подпись)</w:t>
      </w:r>
    </w:p>
    <w:p w:rsidR="00BC29A8" w:rsidRDefault="00BC29A8" w:rsidP="00BC29A8">
      <w:pPr>
        <w:spacing w:before="60" w:after="0" w:line="240" w:lineRule="auto"/>
        <w:ind w:left="86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p w:rsidR="00BC29A8" w:rsidRDefault="00BC29A8" w:rsidP="00BC29A8">
      <w:pPr>
        <w:spacing w:after="0" w:line="240" w:lineRule="auto"/>
        <w:ind w:left="8647"/>
        <w:jc w:val="righ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(дата)</w:t>
      </w:r>
    </w:p>
    <w:p w:rsidR="00BC29A8" w:rsidRDefault="00BC29A8" w:rsidP="00BC29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BC29A8" w:rsidRDefault="00BC29A8" w:rsidP="00BC29A8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</w:rPr>
        <w:t>оценки качества</w:t>
      </w:r>
      <w:r>
        <w:rPr>
          <w:rFonts w:ascii="Times New Roman" w:hAnsi="Times New Roman" w:cs="Times New Roman"/>
        </w:rPr>
        <w:br/>
        <w:t>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u w:val="single"/>
        </w:rPr>
        <w:t>Государственное бюджетное общеобразовательное учреждение Ленинградской области «</w:t>
      </w:r>
      <w:proofErr w:type="spellStart"/>
      <w:r>
        <w:rPr>
          <w:rFonts w:ascii="Times New Roman" w:hAnsi="Times New Roman" w:cs="Times New Roman"/>
          <w:u w:val="single"/>
        </w:rPr>
        <w:t>Лесобиржская</w:t>
      </w:r>
      <w:proofErr w:type="spellEnd"/>
      <w:r>
        <w:rPr>
          <w:rFonts w:ascii="Times New Roman" w:hAnsi="Times New Roman" w:cs="Times New Roman"/>
          <w:u w:val="single"/>
        </w:rPr>
        <w:t xml:space="preserve"> школа-интернат, реализующая адаптированные образовательные программы»</w:t>
      </w:r>
      <w:r>
        <w:rPr>
          <w:rFonts w:ascii="Times New Roman" w:hAnsi="Times New Roman" w:cs="Times New Roman"/>
        </w:rPr>
        <w:br/>
        <w:t>на 202</w:t>
      </w:r>
      <w:r w:rsidR="00C278D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</w:t>
      </w:r>
    </w:p>
    <w:tbl>
      <w:tblPr>
        <w:tblStyle w:val="af4"/>
        <w:tblW w:w="15615" w:type="dxa"/>
        <w:tblLayout w:type="fixed"/>
        <w:tblLook w:val="04A0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BC29A8" w:rsidTr="00BC29A8">
        <w:trPr>
          <w:trHeight w:val="20"/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BC29A8" w:rsidTr="00795C8B">
        <w:trPr>
          <w:trHeight w:val="20"/>
          <w:tblHeader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BC29A8" w:rsidTr="00BC29A8">
        <w:trPr>
          <w:trHeight w:val="20"/>
        </w:trPr>
        <w:tc>
          <w:tcPr>
            <w:tcW w:w="1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BC29A8" w:rsidTr="00BC29A8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9A8" w:rsidTr="00BC29A8">
        <w:trPr>
          <w:trHeight w:val="20"/>
        </w:trPr>
        <w:tc>
          <w:tcPr>
            <w:tcW w:w="1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BC29A8" w:rsidTr="00BC29A8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 w:rsidP="00795C8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9A8" w:rsidTr="00BC29A8">
        <w:trPr>
          <w:trHeight w:val="20"/>
        </w:trPr>
        <w:tc>
          <w:tcPr>
            <w:tcW w:w="1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BC29A8" w:rsidTr="00BC29A8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6E6DB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D1F" w:rsidRDefault="0005722D" w:rsidP="007C5D1F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C278D8">
              <w:rPr>
                <w:rFonts w:ascii="Times New Roman" w:hAnsi="Times New Roman" w:cs="Times New Roman"/>
              </w:rPr>
              <w:t>одготовить информационные письма-заявки в администрацию МО «</w:t>
            </w:r>
            <w:proofErr w:type="spellStart"/>
            <w:r w:rsidR="00C278D8">
              <w:rPr>
                <w:rFonts w:ascii="Times New Roman" w:hAnsi="Times New Roman" w:cs="Times New Roman"/>
              </w:rPr>
              <w:t>Кингисеппский</w:t>
            </w:r>
            <w:proofErr w:type="spellEnd"/>
            <w:r w:rsidR="00C278D8">
              <w:rPr>
                <w:rFonts w:ascii="Times New Roman" w:hAnsi="Times New Roman" w:cs="Times New Roman"/>
              </w:rPr>
              <w:t xml:space="preserve"> район» и в ГИБДД</w:t>
            </w:r>
            <w:r w:rsidR="007C5D1F">
              <w:rPr>
                <w:rFonts w:ascii="Times New Roman" w:hAnsi="Times New Roman" w:cs="Times New Roman"/>
              </w:rPr>
              <w:t xml:space="preserve"> </w:t>
            </w:r>
            <w:r w:rsidR="00C278D8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C278D8">
              <w:rPr>
                <w:rFonts w:ascii="Times New Roman" w:hAnsi="Times New Roman" w:cs="Times New Roman"/>
              </w:rPr>
              <w:t>Кингисеппскому</w:t>
            </w:r>
            <w:proofErr w:type="spellEnd"/>
            <w:r w:rsidR="00C278D8">
              <w:rPr>
                <w:rFonts w:ascii="Times New Roman" w:hAnsi="Times New Roman" w:cs="Times New Roman"/>
              </w:rPr>
              <w:t xml:space="preserve"> району для оборудования стоянки для автотранспорта инвалидам</w:t>
            </w:r>
            <w:r w:rsidR="007C5D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C5D1F">
              <w:rPr>
                <w:rFonts w:ascii="Times New Roman" w:hAnsi="Times New Roman" w:cs="Times New Roman"/>
              </w:rPr>
              <w:t>в близи</w:t>
            </w:r>
            <w:proofErr w:type="gramEnd"/>
            <w:r w:rsidR="007C5D1F">
              <w:rPr>
                <w:rFonts w:ascii="Times New Roman" w:hAnsi="Times New Roman" w:cs="Times New Roman"/>
              </w:rPr>
              <w:t xml:space="preserve"> ОО.</w:t>
            </w:r>
          </w:p>
          <w:p w:rsidR="007C5D1F" w:rsidRDefault="0005722D" w:rsidP="007C5D1F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7C5D1F">
              <w:rPr>
                <w:rFonts w:ascii="Times New Roman" w:hAnsi="Times New Roman" w:cs="Times New Roman"/>
              </w:rPr>
              <w:t xml:space="preserve">одготовить заявку-смету в </w:t>
            </w:r>
            <w:proofErr w:type="spellStart"/>
            <w:r w:rsidR="007C5D1F">
              <w:rPr>
                <w:rFonts w:ascii="Times New Roman" w:hAnsi="Times New Roman" w:cs="Times New Roman"/>
              </w:rPr>
              <w:t>КОиПО</w:t>
            </w:r>
            <w:proofErr w:type="spellEnd"/>
            <w:r w:rsidR="007C5D1F">
              <w:rPr>
                <w:rFonts w:ascii="Times New Roman" w:hAnsi="Times New Roman" w:cs="Times New Roman"/>
              </w:rPr>
              <w:t xml:space="preserve"> ЛО на выделение дополнительных средств.</w:t>
            </w:r>
          </w:p>
          <w:p w:rsidR="00BC29A8" w:rsidRDefault="0005722D" w:rsidP="007C5D1F">
            <w:pPr>
              <w:spacing w:after="0" w:line="240" w:lineRule="auto"/>
              <w:ind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="007C5D1F">
              <w:rPr>
                <w:rFonts w:ascii="Times New Roman" w:hAnsi="Times New Roman" w:cs="Times New Roman"/>
              </w:rPr>
              <w:t>борудовать стоянку для инвалидов</w:t>
            </w:r>
            <w:proofErr w:type="gramStart"/>
            <w:r w:rsidR="007C5D1F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 w:rsidP="007C5D1F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="007C5D1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Сажина Александра Николаевна, заместитель директора по АХР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9A8" w:rsidTr="00BC29A8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6E6DB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  <w:t xml:space="preserve">- дублирование для инвалидов по слуху и </w:t>
            </w:r>
            <w:r>
              <w:rPr>
                <w:rFonts w:ascii="Times New Roman" w:hAnsi="Times New Roman" w:cs="Times New Roman"/>
              </w:rPr>
              <w:lastRenderedPageBreak/>
              <w:t>зрению звуковой и зрительной информации</w:t>
            </w:r>
            <w:r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8F7" w:rsidRDefault="007C5D1F" w:rsidP="007C5D1F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- мониторинг специального оборудования для слабовидящих, слепых, </w:t>
            </w:r>
            <w:r w:rsidR="001818F7">
              <w:rPr>
                <w:rFonts w:ascii="Times New Roman" w:hAnsi="Times New Roman" w:cs="Times New Roman"/>
              </w:rPr>
              <w:t>слабослышащих, глухих обучающихся.</w:t>
            </w:r>
          </w:p>
          <w:p w:rsidR="007C5D1F" w:rsidRDefault="001818F7" w:rsidP="007C5D1F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составление сметы-заявки в </w:t>
            </w:r>
            <w:proofErr w:type="spellStart"/>
            <w:r>
              <w:rPr>
                <w:rFonts w:ascii="Times New Roman" w:hAnsi="Times New Roman" w:cs="Times New Roman"/>
              </w:rPr>
              <w:t>КОиПО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5722D">
              <w:rPr>
                <w:rFonts w:ascii="Times New Roman" w:hAnsi="Times New Roman" w:cs="Times New Roman"/>
              </w:rPr>
              <w:t xml:space="preserve">ЛО </w:t>
            </w:r>
            <w:r>
              <w:rPr>
                <w:rFonts w:ascii="Times New Roman" w:hAnsi="Times New Roman" w:cs="Times New Roman"/>
              </w:rPr>
              <w:t>на дополнительное финансирование</w:t>
            </w:r>
            <w:r w:rsidR="0005722D">
              <w:rPr>
                <w:rFonts w:ascii="Times New Roman" w:hAnsi="Times New Roman" w:cs="Times New Roman"/>
              </w:rPr>
              <w:t xml:space="preserve"> для </w:t>
            </w:r>
            <w:r w:rsidR="0005722D">
              <w:rPr>
                <w:rFonts w:ascii="Times New Roman" w:hAnsi="Times New Roman" w:cs="Times New Roman"/>
              </w:rPr>
              <w:lastRenderedPageBreak/>
              <w:t>закупки оборудования.</w:t>
            </w:r>
          </w:p>
          <w:p w:rsidR="001818F7" w:rsidRDefault="001818F7" w:rsidP="007C5D1F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приобретение специального оборудования и установка в ОО.</w:t>
            </w:r>
          </w:p>
          <w:p w:rsidR="001818F7" w:rsidRDefault="00BC29A8" w:rsidP="001818F7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818F7">
              <w:rPr>
                <w:rFonts w:ascii="Times New Roman" w:hAnsi="Times New Roman" w:cs="Times New Roman"/>
              </w:rPr>
              <w:t xml:space="preserve">обеспечение обучающимся </w:t>
            </w:r>
            <w:r>
              <w:rPr>
                <w:rFonts w:ascii="Times New Roman" w:hAnsi="Times New Roman" w:cs="Times New Roman"/>
              </w:rPr>
              <w:t xml:space="preserve"> инвалидам по слуху (слуху и зрению) </w:t>
            </w:r>
            <w:r w:rsidR="00181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7C5D1F">
              <w:rPr>
                <w:rFonts w:ascii="Times New Roman" w:hAnsi="Times New Roman" w:cs="Times New Roman"/>
              </w:rPr>
              <w:t xml:space="preserve">- </w:t>
            </w:r>
          </w:p>
          <w:p w:rsidR="00BC29A8" w:rsidRDefault="007C5D1F" w:rsidP="001818F7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proofErr w:type="spellStart"/>
            <w:r w:rsidRPr="007C5D1F">
              <w:rPr>
                <w:rFonts w:ascii="Times New Roman" w:hAnsi="Times New Roman" w:cs="Times New Roman"/>
                <w:b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7C5D1F">
              <w:rPr>
                <w:rFonts w:ascii="Times New Roman" w:hAnsi="Times New Roman" w:cs="Times New Roman"/>
                <w:b/>
              </w:rPr>
              <w:t>специалист  сурдопедагог в штате ОО имеется.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6A58E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6A58E9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Жуковская Татьяна Юрьевна, заместитель директора по УР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9A8" w:rsidTr="00BC29A8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6E6DB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(92%)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05722D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усовершенствование доступной среды для детей- инвалидов в ОО.</w:t>
            </w:r>
          </w:p>
          <w:p w:rsidR="0005722D" w:rsidRDefault="0005722D" w:rsidP="0005722D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провести информационное собрание с </w:t>
            </w:r>
            <w:proofErr w:type="spellStart"/>
            <w:r>
              <w:rPr>
                <w:rFonts w:ascii="Times New Roman" w:hAnsi="Times New Roman" w:cs="Times New Roman"/>
              </w:rPr>
              <w:t>обучающимися-инвалидами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их родителями по разъяснению доступности на территории и в помещениях  ОО.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795C8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795C8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Сафронова Наталья Анатольевна, заместитель директора по ВР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9A8" w:rsidTr="00BC29A8">
        <w:trPr>
          <w:trHeight w:val="20"/>
        </w:trPr>
        <w:tc>
          <w:tcPr>
            <w:tcW w:w="1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A8" w:rsidRDefault="00BC29A8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795C8B" w:rsidTr="00BC29A8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8B" w:rsidRDefault="00795C8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8B" w:rsidRDefault="00795C8B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8B" w:rsidRDefault="00795C8B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8B" w:rsidRDefault="00795C8B" w:rsidP="008B55D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8B" w:rsidRDefault="00795C8B" w:rsidP="008B55D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8B" w:rsidRDefault="00795C8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8B" w:rsidRDefault="00795C8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5C8B" w:rsidTr="00BC29A8">
        <w:trPr>
          <w:trHeight w:val="20"/>
        </w:trPr>
        <w:tc>
          <w:tcPr>
            <w:tcW w:w="15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8B" w:rsidRDefault="00795C8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795C8B" w:rsidTr="00BC29A8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8B" w:rsidRDefault="006E6DB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8B" w:rsidRDefault="00795C8B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C8B" w:rsidRDefault="00795C8B">
            <w:pPr>
              <w:spacing w:after="0" w:line="240" w:lineRule="auto"/>
              <w:ind w:left="-85" w:right="-85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8B" w:rsidRDefault="00795C8B" w:rsidP="008B55D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8B" w:rsidRDefault="00795C8B" w:rsidP="008B55D1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8B" w:rsidRDefault="00795C8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8B" w:rsidRDefault="00795C8B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29A8" w:rsidRDefault="00BC29A8" w:rsidP="00BC29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6DB1" w:rsidRDefault="006E6DB1" w:rsidP="00BC29A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6DB1" w:rsidRPr="006E6DB1" w:rsidRDefault="006E6DB1" w:rsidP="00BC2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DB1">
        <w:rPr>
          <w:rFonts w:ascii="Times New Roman" w:hAnsi="Times New Roman" w:cs="Times New Roman"/>
          <w:sz w:val="28"/>
          <w:szCs w:val="28"/>
        </w:rPr>
        <w:t>Директор_____________________ И.Ю. Пименова</w:t>
      </w:r>
    </w:p>
    <w:p w:rsidR="00CE061E" w:rsidRPr="006E6DB1" w:rsidRDefault="006E6DB1">
      <w:pPr>
        <w:rPr>
          <w:sz w:val="28"/>
          <w:szCs w:val="28"/>
        </w:rPr>
      </w:pPr>
      <w:r>
        <w:rPr>
          <w:sz w:val="28"/>
          <w:szCs w:val="28"/>
        </w:rPr>
        <w:t>МП</w:t>
      </w:r>
    </w:p>
    <w:sectPr w:rsidR="00CE061E" w:rsidRPr="006E6DB1" w:rsidSect="00BC29A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29A8"/>
    <w:rsid w:val="0005722D"/>
    <w:rsid w:val="00150BE7"/>
    <w:rsid w:val="001818F7"/>
    <w:rsid w:val="0031250B"/>
    <w:rsid w:val="004E295C"/>
    <w:rsid w:val="006A58E9"/>
    <w:rsid w:val="006C6CD4"/>
    <w:rsid w:val="006E5B52"/>
    <w:rsid w:val="006E6DB1"/>
    <w:rsid w:val="00702C62"/>
    <w:rsid w:val="00795C8B"/>
    <w:rsid w:val="007C5D1F"/>
    <w:rsid w:val="00947351"/>
    <w:rsid w:val="00BC29A8"/>
    <w:rsid w:val="00C278D8"/>
    <w:rsid w:val="00C5045F"/>
    <w:rsid w:val="00CE061E"/>
    <w:rsid w:val="00EE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A8"/>
    <w:pPr>
      <w:spacing w:after="160" w:line="256" w:lineRule="auto"/>
      <w:jc w:val="left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E5B52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52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52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52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52"/>
    <w:pPr>
      <w:keepNext/>
      <w:keepLines/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52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52"/>
    <w:pPr>
      <w:keepNext/>
      <w:keepLine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52"/>
    <w:pPr>
      <w:keepNext/>
      <w:keepLines/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52"/>
    <w:pPr>
      <w:keepNext/>
      <w:keepLines/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E5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5B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E5B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E5B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E5B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E5B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E5B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E5B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5B52"/>
    <w:pPr>
      <w:spacing w:after="0" w:line="240" w:lineRule="auto"/>
      <w:jc w:val="both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6E5B52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6E5B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E5B52"/>
    <w:pPr>
      <w:numPr>
        <w:ilvl w:val="1"/>
      </w:numPr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6E5B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E5B52"/>
    <w:rPr>
      <w:b/>
      <w:bCs/>
    </w:rPr>
  </w:style>
  <w:style w:type="character" w:styleId="a9">
    <w:name w:val="Emphasis"/>
    <w:basedOn w:val="a0"/>
    <w:uiPriority w:val="20"/>
    <w:qFormat/>
    <w:rsid w:val="006E5B52"/>
    <w:rPr>
      <w:i/>
      <w:iCs/>
    </w:rPr>
  </w:style>
  <w:style w:type="paragraph" w:styleId="aa">
    <w:name w:val="No Spacing"/>
    <w:uiPriority w:val="1"/>
    <w:qFormat/>
    <w:rsid w:val="006E5B52"/>
  </w:style>
  <w:style w:type="paragraph" w:styleId="ab">
    <w:name w:val="List Paragraph"/>
    <w:basedOn w:val="a"/>
    <w:uiPriority w:val="34"/>
    <w:qFormat/>
    <w:rsid w:val="006E5B52"/>
    <w:pPr>
      <w:spacing w:after="0" w:line="240" w:lineRule="auto"/>
      <w:ind w:left="720"/>
      <w:contextualSpacing/>
      <w:jc w:val="both"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6E5B52"/>
    <w:pPr>
      <w:spacing w:after="0" w:line="240" w:lineRule="auto"/>
      <w:jc w:val="both"/>
    </w:pPr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6E5B52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E5B52"/>
    <w:pPr>
      <w:pBdr>
        <w:bottom w:val="single" w:sz="4" w:space="4" w:color="4F81BD" w:themeColor="accent1"/>
      </w:pBdr>
      <w:spacing w:before="200" w:after="280" w:line="240" w:lineRule="auto"/>
      <w:ind w:left="936" w:right="936"/>
      <w:jc w:val="both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E5B52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E5B5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E5B5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E5B5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E5B5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E5B5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E5B52"/>
    <w:pPr>
      <w:outlineLvl w:val="9"/>
    </w:pPr>
  </w:style>
  <w:style w:type="table" w:styleId="af4">
    <w:name w:val="Table Grid"/>
    <w:basedOn w:val="a1"/>
    <w:uiPriority w:val="39"/>
    <w:rsid w:val="00BC29A8"/>
    <w:pPr>
      <w:jc w:val="left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2024-01-12T08:21:00Z</dcterms:created>
  <dcterms:modified xsi:type="dcterms:W3CDTF">2024-02-01T08:22:00Z</dcterms:modified>
</cp:coreProperties>
</file>